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415A" w14:textId="214C1C24" w:rsidR="006D679C" w:rsidRDefault="00822DCF">
      <w:pPr>
        <w:rPr>
          <w:rFonts w:ascii="Arial" w:hAnsi="Arial" w:cs="Arial"/>
        </w:rPr>
      </w:pPr>
      <w:r w:rsidRPr="00822DCF">
        <w:rPr>
          <w:rFonts w:ascii="Arial" w:hAnsi="Arial" w:cs="Arial"/>
        </w:rPr>
        <w:t>VAK OY</w:t>
      </w:r>
      <w:r w:rsidRPr="00822DCF">
        <w:rPr>
          <w:rFonts w:ascii="Arial" w:hAnsi="Arial" w:cs="Arial"/>
        </w:rPr>
        <w:tab/>
      </w:r>
      <w:r w:rsidRPr="00822DCF">
        <w:rPr>
          <w:rFonts w:ascii="Arial" w:hAnsi="Arial" w:cs="Arial"/>
        </w:rPr>
        <w:tab/>
      </w:r>
      <w:r w:rsidRPr="00822DCF">
        <w:rPr>
          <w:rFonts w:ascii="Arial" w:hAnsi="Arial" w:cs="Arial"/>
        </w:rPr>
        <w:tab/>
      </w:r>
      <w:r w:rsidRPr="00822DCF">
        <w:rPr>
          <w:rFonts w:ascii="Arial" w:hAnsi="Arial" w:cs="Arial"/>
        </w:rPr>
        <w:tab/>
        <w:t>LEHDISTÖTIEDOTE 4.12.2019</w:t>
      </w:r>
    </w:p>
    <w:p w14:paraId="7FE06645" w14:textId="5EC0530F" w:rsidR="00822DCF" w:rsidRDefault="00822DCF">
      <w:pPr>
        <w:rPr>
          <w:rFonts w:ascii="Arial" w:hAnsi="Arial" w:cs="Arial"/>
        </w:rPr>
      </w:pPr>
    </w:p>
    <w:p w14:paraId="133F592B" w14:textId="041E2C34" w:rsidR="00822DCF" w:rsidRDefault="00822DC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Tuomas Vasama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VAK:n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B3B8E">
        <w:rPr>
          <w:rFonts w:ascii="Arial" w:hAnsi="Arial" w:cs="Arial"/>
          <w:b/>
          <w:bCs/>
          <w:sz w:val="32"/>
          <w:szCs w:val="32"/>
        </w:rPr>
        <w:t>johtoryhmään</w:t>
      </w:r>
    </w:p>
    <w:p w14:paraId="53FEFB49" w14:textId="11B6C3C6" w:rsidR="00822DCF" w:rsidRDefault="00822D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Tuotantotalouden DI,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eMBA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Tuomas Vasama (42) on nimitetty VAK Oy:n </w:t>
      </w:r>
      <w:r w:rsidR="00FE1FA7">
        <w:rPr>
          <w:rFonts w:ascii="Arial" w:hAnsi="Arial" w:cs="Arial"/>
          <w:b/>
          <w:bCs/>
          <w:sz w:val="24"/>
          <w:szCs w:val="24"/>
        </w:rPr>
        <w:t>talous- ja  hankintajohtajaksi</w:t>
      </w:r>
      <w:r w:rsidR="00FE1FA7" w:rsidRPr="00FE1FA7">
        <w:rPr>
          <w:rFonts w:ascii="Arial" w:hAnsi="Arial" w:cs="Arial"/>
          <w:b/>
          <w:bCs/>
          <w:sz w:val="24"/>
          <w:szCs w:val="24"/>
        </w:rPr>
        <w:t xml:space="preserve"> </w:t>
      </w:r>
      <w:r w:rsidR="00160F62">
        <w:rPr>
          <w:rFonts w:ascii="Arial" w:hAnsi="Arial" w:cs="Arial"/>
          <w:b/>
          <w:bCs/>
          <w:sz w:val="24"/>
          <w:szCs w:val="24"/>
        </w:rPr>
        <w:t xml:space="preserve">sekä konsernin johtoryhmän jäseneksi </w:t>
      </w:r>
      <w:r w:rsidR="00FE1FA7">
        <w:rPr>
          <w:rFonts w:ascii="Arial" w:hAnsi="Arial" w:cs="Arial"/>
          <w:b/>
          <w:bCs/>
          <w:sz w:val="24"/>
          <w:szCs w:val="24"/>
        </w:rPr>
        <w:t>20.1.2020 alkaen</w:t>
      </w:r>
      <w:r w:rsidR="00160F62">
        <w:rPr>
          <w:rFonts w:ascii="Arial" w:hAnsi="Arial" w:cs="Arial"/>
          <w:b/>
          <w:bCs/>
          <w:sz w:val="24"/>
          <w:szCs w:val="24"/>
        </w:rPr>
        <w:t>. Vasaman</w:t>
      </w:r>
      <w:r w:rsidR="00FE1FA7">
        <w:rPr>
          <w:rFonts w:ascii="Arial" w:hAnsi="Arial" w:cs="Arial"/>
          <w:b/>
          <w:bCs/>
          <w:sz w:val="24"/>
          <w:szCs w:val="24"/>
        </w:rPr>
        <w:t xml:space="preserve"> vastuualueena</w:t>
      </w:r>
      <w:r w:rsidR="00160F62">
        <w:rPr>
          <w:rFonts w:ascii="Arial" w:hAnsi="Arial" w:cs="Arial"/>
          <w:b/>
          <w:bCs/>
          <w:sz w:val="24"/>
          <w:szCs w:val="24"/>
        </w:rPr>
        <w:t xml:space="preserve"> on</w:t>
      </w:r>
      <w:r w:rsidR="00FE1FA7">
        <w:rPr>
          <w:rFonts w:ascii="Arial" w:hAnsi="Arial" w:cs="Arial"/>
          <w:b/>
          <w:bCs/>
          <w:sz w:val="24"/>
          <w:szCs w:val="24"/>
        </w:rPr>
        <w:t xml:space="preserve"> talous, ICT ja materiaalihallinto.</w:t>
      </w:r>
      <w:r w:rsidR="00EB3B8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CD2D29" w14:textId="4A6370B8" w:rsidR="00D00BB5" w:rsidRDefault="00494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Tuomas </w:t>
      </w:r>
      <w:r w:rsidR="00822DCF" w:rsidRPr="00822DCF">
        <w:rPr>
          <w:rFonts w:ascii="Arial" w:hAnsi="Arial" w:cs="Arial"/>
          <w:sz w:val="24"/>
          <w:szCs w:val="24"/>
        </w:rPr>
        <w:t xml:space="preserve">Vasama siirtyy </w:t>
      </w:r>
      <w:proofErr w:type="spellStart"/>
      <w:r w:rsidR="00822DCF" w:rsidRPr="00822DCF">
        <w:rPr>
          <w:rFonts w:ascii="Arial" w:hAnsi="Arial" w:cs="Arial"/>
          <w:sz w:val="24"/>
          <w:szCs w:val="24"/>
        </w:rPr>
        <w:t>VAK:lle</w:t>
      </w:r>
      <w:proofErr w:type="spellEnd"/>
      <w:r w:rsidR="00822DCF" w:rsidRPr="00822D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2DCF" w:rsidRPr="00822DCF">
        <w:rPr>
          <w:rFonts w:ascii="Arial" w:hAnsi="Arial" w:cs="Arial"/>
          <w:sz w:val="24"/>
          <w:szCs w:val="24"/>
        </w:rPr>
        <w:t>Auramarine</w:t>
      </w:r>
      <w:proofErr w:type="spellEnd"/>
      <w:r w:rsidR="00822DCF" w:rsidRPr="00822DCF">
        <w:rPr>
          <w:rFonts w:ascii="Arial" w:hAnsi="Arial" w:cs="Arial"/>
          <w:sz w:val="24"/>
          <w:szCs w:val="24"/>
        </w:rPr>
        <w:t xml:space="preserve"> Oy:</w:t>
      </w:r>
      <w:r w:rsidR="00D00BB5">
        <w:rPr>
          <w:rFonts w:ascii="Arial" w:hAnsi="Arial" w:cs="Arial"/>
          <w:sz w:val="24"/>
          <w:szCs w:val="24"/>
        </w:rPr>
        <w:t>n varatoimitusjohtajan toimesta</w:t>
      </w:r>
      <w:r>
        <w:rPr>
          <w:rFonts w:ascii="Arial" w:hAnsi="Arial" w:cs="Arial"/>
          <w:sz w:val="24"/>
          <w:szCs w:val="24"/>
        </w:rPr>
        <w:t>, jossa h</w:t>
      </w:r>
      <w:r w:rsidR="00D00BB5">
        <w:rPr>
          <w:rFonts w:ascii="Arial" w:hAnsi="Arial" w:cs="Arial"/>
          <w:sz w:val="24"/>
          <w:szCs w:val="24"/>
        </w:rPr>
        <w:t xml:space="preserve">än </w:t>
      </w:r>
      <w:r w:rsidR="006C453E">
        <w:rPr>
          <w:rFonts w:ascii="Arial" w:hAnsi="Arial" w:cs="Arial"/>
          <w:sz w:val="24"/>
          <w:szCs w:val="24"/>
        </w:rPr>
        <w:t xml:space="preserve">on </w:t>
      </w:r>
      <w:r w:rsidR="00D00BB5">
        <w:rPr>
          <w:rFonts w:ascii="Arial" w:hAnsi="Arial" w:cs="Arial"/>
          <w:sz w:val="24"/>
          <w:szCs w:val="24"/>
        </w:rPr>
        <w:t>vast</w:t>
      </w:r>
      <w:r w:rsidR="006C453E">
        <w:rPr>
          <w:rFonts w:ascii="Arial" w:hAnsi="Arial" w:cs="Arial"/>
          <w:sz w:val="24"/>
          <w:szCs w:val="24"/>
        </w:rPr>
        <w:t>annut</w:t>
      </w:r>
      <w:r w:rsidR="00D00BB5">
        <w:rPr>
          <w:rFonts w:ascii="Arial" w:hAnsi="Arial" w:cs="Arial"/>
          <w:sz w:val="24"/>
          <w:szCs w:val="24"/>
        </w:rPr>
        <w:t xml:space="preserve"> vuodesta 2016 lähtien </w:t>
      </w:r>
      <w:r w:rsidR="0056705A">
        <w:rPr>
          <w:rFonts w:ascii="Arial" w:hAnsi="Arial" w:cs="Arial"/>
          <w:sz w:val="24"/>
          <w:szCs w:val="24"/>
        </w:rPr>
        <w:t xml:space="preserve">muun muassa </w:t>
      </w:r>
      <w:r w:rsidR="00D00BB5">
        <w:rPr>
          <w:rFonts w:ascii="Arial" w:hAnsi="Arial" w:cs="Arial"/>
          <w:sz w:val="24"/>
          <w:szCs w:val="24"/>
        </w:rPr>
        <w:t xml:space="preserve">yhtiön taloudesta ja strategiasta. Tätä ennen Vasama on toiminut </w:t>
      </w:r>
      <w:r w:rsidR="006C453E">
        <w:rPr>
          <w:rFonts w:ascii="Arial" w:hAnsi="Arial" w:cs="Arial"/>
          <w:sz w:val="24"/>
          <w:szCs w:val="24"/>
        </w:rPr>
        <w:t xml:space="preserve">Auramarinen emoyhtiössä </w:t>
      </w:r>
      <w:proofErr w:type="spellStart"/>
      <w:r w:rsidR="00D00BB5">
        <w:rPr>
          <w:rFonts w:ascii="Arial" w:hAnsi="Arial" w:cs="Arial"/>
          <w:sz w:val="24"/>
          <w:szCs w:val="24"/>
        </w:rPr>
        <w:t>Hollmingilla</w:t>
      </w:r>
      <w:proofErr w:type="spellEnd"/>
      <w:r w:rsidR="00D00BB5">
        <w:rPr>
          <w:rFonts w:ascii="Arial" w:hAnsi="Arial" w:cs="Arial"/>
          <w:sz w:val="24"/>
          <w:szCs w:val="24"/>
        </w:rPr>
        <w:t xml:space="preserve"> </w:t>
      </w:r>
      <w:r w:rsidR="003933E7">
        <w:rPr>
          <w:rFonts w:ascii="Arial" w:hAnsi="Arial" w:cs="Arial"/>
          <w:sz w:val="24"/>
          <w:szCs w:val="24"/>
        </w:rPr>
        <w:t>sekä</w:t>
      </w:r>
      <w:r w:rsidR="00D00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BB5">
        <w:rPr>
          <w:rFonts w:ascii="Arial" w:hAnsi="Arial" w:cs="Arial"/>
          <w:sz w:val="24"/>
          <w:szCs w:val="24"/>
        </w:rPr>
        <w:t>Auramarin</w:t>
      </w:r>
      <w:r w:rsidR="003933E7">
        <w:rPr>
          <w:rFonts w:ascii="Arial" w:hAnsi="Arial" w:cs="Arial"/>
          <w:sz w:val="24"/>
          <w:szCs w:val="24"/>
        </w:rPr>
        <w:t>e</w:t>
      </w:r>
      <w:r w:rsidR="00D00BB5">
        <w:rPr>
          <w:rFonts w:ascii="Arial" w:hAnsi="Arial" w:cs="Arial"/>
          <w:sz w:val="24"/>
          <w:szCs w:val="24"/>
        </w:rPr>
        <w:t>ssa</w:t>
      </w:r>
      <w:proofErr w:type="spellEnd"/>
      <w:r w:rsidR="00D00BB5">
        <w:rPr>
          <w:rFonts w:ascii="Arial" w:hAnsi="Arial" w:cs="Arial"/>
          <w:sz w:val="24"/>
          <w:szCs w:val="24"/>
        </w:rPr>
        <w:t xml:space="preserve"> </w:t>
      </w:r>
      <w:r w:rsidR="003933E7">
        <w:rPr>
          <w:rFonts w:ascii="Arial" w:hAnsi="Arial" w:cs="Arial"/>
          <w:sz w:val="24"/>
          <w:szCs w:val="24"/>
        </w:rPr>
        <w:t xml:space="preserve">vuodesta 2008 lähtien </w:t>
      </w:r>
      <w:r w:rsidR="006C453E">
        <w:rPr>
          <w:rFonts w:ascii="Arial" w:hAnsi="Arial" w:cs="Arial"/>
          <w:sz w:val="24"/>
          <w:szCs w:val="24"/>
        </w:rPr>
        <w:t>tietohallinto-, liiketoiminta- ja talousjohtajan</w:t>
      </w:r>
      <w:r w:rsidR="003933E7">
        <w:rPr>
          <w:rFonts w:ascii="Arial" w:hAnsi="Arial" w:cs="Arial"/>
          <w:sz w:val="24"/>
          <w:szCs w:val="24"/>
        </w:rPr>
        <w:t xml:space="preserve"> tehtävissä</w:t>
      </w:r>
      <w:r w:rsidR="006C453E">
        <w:rPr>
          <w:rFonts w:ascii="Arial" w:hAnsi="Arial" w:cs="Arial"/>
          <w:sz w:val="24"/>
          <w:szCs w:val="24"/>
        </w:rPr>
        <w:t xml:space="preserve">. </w:t>
      </w:r>
    </w:p>
    <w:p w14:paraId="3009E8B5" w14:textId="1333B1F5" w:rsidR="009545E8" w:rsidRDefault="001B1226" w:rsidP="001B1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4B34" w:rsidRPr="001B1226">
        <w:rPr>
          <w:rFonts w:ascii="Arial" w:hAnsi="Arial" w:cs="Arial"/>
          <w:sz w:val="24"/>
          <w:szCs w:val="24"/>
        </w:rPr>
        <w:t xml:space="preserve">Olen todella tyytyväinen, että saamme </w:t>
      </w:r>
      <w:r w:rsidR="0031597B">
        <w:rPr>
          <w:rFonts w:ascii="Arial" w:hAnsi="Arial" w:cs="Arial"/>
          <w:sz w:val="24"/>
          <w:szCs w:val="24"/>
        </w:rPr>
        <w:t>Vasaman</w:t>
      </w:r>
      <w:r w:rsidR="00494B34" w:rsidRPr="001B1226">
        <w:rPr>
          <w:rFonts w:ascii="Arial" w:hAnsi="Arial" w:cs="Arial"/>
          <w:sz w:val="24"/>
          <w:szCs w:val="24"/>
        </w:rPr>
        <w:t xml:space="preserve"> vahvistamaan johtoryhmäämme.</w:t>
      </w:r>
      <w:r w:rsidR="009545E8">
        <w:rPr>
          <w:rFonts w:ascii="Arial" w:hAnsi="Arial" w:cs="Arial"/>
          <w:sz w:val="24"/>
          <w:szCs w:val="24"/>
        </w:rPr>
        <w:t xml:space="preserve"> Tuomaksella on vahvaa liikkeenjohdon osaamista ja </w:t>
      </w:r>
      <w:r w:rsidR="0031597B">
        <w:rPr>
          <w:rFonts w:ascii="Arial" w:hAnsi="Arial" w:cs="Arial"/>
          <w:sz w:val="24"/>
          <w:szCs w:val="24"/>
        </w:rPr>
        <w:t xml:space="preserve">kansainvälistä </w:t>
      </w:r>
      <w:r w:rsidR="009545E8">
        <w:rPr>
          <w:rFonts w:ascii="Arial" w:hAnsi="Arial" w:cs="Arial"/>
          <w:sz w:val="24"/>
          <w:szCs w:val="24"/>
        </w:rPr>
        <w:t xml:space="preserve">kokemusta </w:t>
      </w:r>
      <w:r w:rsidR="0031597B">
        <w:rPr>
          <w:rFonts w:ascii="Arial" w:hAnsi="Arial" w:cs="Arial"/>
          <w:sz w:val="24"/>
          <w:szCs w:val="24"/>
        </w:rPr>
        <w:t xml:space="preserve">niin strategian suunnittelusta, ICT:stä kuin </w:t>
      </w:r>
      <w:r w:rsidR="009545E8">
        <w:rPr>
          <w:rFonts w:ascii="Arial" w:hAnsi="Arial" w:cs="Arial"/>
          <w:sz w:val="24"/>
          <w:szCs w:val="24"/>
        </w:rPr>
        <w:t>ostotoiminna</w:t>
      </w:r>
      <w:r w:rsidR="0031597B">
        <w:rPr>
          <w:rFonts w:ascii="Arial" w:hAnsi="Arial" w:cs="Arial"/>
          <w:sz w:val="24"/>
          <w:szCs w:val="24"/>
        </w:rPr>
        <w:t>stakin, iloitsee VAK Oy:n toimitusjohtaja Ilpo Korhonen.</w:t>
      </w:r>
    </w:p>
    <w:p w14:paraId="413ECCC2" w14:textId="076DCBCE" w:rsidR="003933E7" w:rsidRDefault="003933E7" w:rsidP="001B1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0A21">
        <w:rPr>
          <w:rFonts w:ascii="Arial" w:hAnsi="Arial" w:cs="Arial"/>
          <w:sz w:val="24"/>
          <w:szCs w:val="24"/>
        </w:rPr>
        <w:t xml:space="preserve">VAK Oy on yksi Varsinais-Suomen suuryrityksistä ja oman toimialansa </w:t>
      </w:r>
      <w:r w:rsidR="007B2DFF">
        <w:rPr>
          <w:rFonts w:ascii="Arial" w:hAnsi="Arial" w:cs="Arial"/>
          <w:sz w:val="24"/>
          <w:szCs w:val="24"/>
        </w:rPr>
        <w:t>markkina</w:t>
      </w:r>
      <w:r w:rsidR="00270A21">
        <w:rPr>
          <w:rFonts w:ascii="Arial" w:hAnsi="Arial" w:cs="Arial"/>
          <w:sz w:val="24"/>
          <w:szCs w:val="24"/>
        </w:rPr>
        <w:t xml:space="preserve">johtaja. Hyppään innolla mukaan kehittämään yhtiön liiketoimintaa, joka on hyvässä </w:t>
      </w:r>
      <w:r w:rsidR="004F0906">
        <w:rPr>
          <w:rFonts w:ascii="Arial" w:hAnsi="Arial" w:cs="Arial"/>
          <w:sz w:val="24"/>
          <w:szCs w:val="24"/>
        </w:rPr>
        <w:t>kasvuvauhdissa</w:t>
      </w:r>
      <w:r w:rsidR="00270A21">
        <w:rPr>
          <w:rFonts w:ascii="Arial" w:hAnsi="Arial" w:cs="Arial"/>
          <w:sz w:val="24"/>
          <w:szCs w:val="24"/>
        </w:rPr>
        <w:t xml:space="preserve">, </w:t>
      </w:r>
      <w:r w:rsidR="00432904">
        <w:rPr>
          <w:rFonts w:ascii="Arial" w:hAnsi="Arial" w:cs="Arial"/>
          <w:sz w:val="24"/>
          <w:szCs w:val="24"/>
        </w:rPr>
        <w:t>kertoo Vasama.</w:t>
      </w:r>
    </w:p>
    <w:p w14:paraId="02850B09" w14:textId="177F0C6F" w:rsidR="0097171D" w:rsidRDefault="0097171D" w:rsidP="001B1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Tuomas Vasama raportoi </w:t>
      </w:r>
      <w:r w:rsidR="00CE14DE">
        <w:rPr>
          <w:rFonts w:ascii="Arial" w:hAnsi="Arial" w:cs="Arial"/>
          <w:sz w:val="24"/>
          <w:szCs w:val="24"/>
        </w:rPr>
        <w:t xml:space="preserve">tulevassa tehtävässään </w:t>
      </w:r>
      <w:r w:rsidR="00EB3B8E">
        <w:rPr>
          <w:rFonts w:ascii="Arial" w:hAnsi="Arial" w:cs="Arial"/>
          <w:sz w:val="24"/>
          <w:szCs w:val="24"/>
        </w:rPr>
        <w:t xml:space="preserve">toimitusjohtaja </w:t>
      </w:r>
      <w:r>
        <w:rPr>
          <w:rFonts w:ascii="Arial" w:hAnsi="Arial" w:cs="Arial"/>
          <w:sz w:val="24"/>
          <w:szCs w:val="24"/>
        </w:rPr>
        <w:t xml:space="preserve">Ilpo </w:t>
      </w:r>
      <w:r w:rsidR="000742C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orhoselle.</w:t>
      </w:r>
    </w:p>
    <w:p w14:paraId="5BB6B0CB" w14:textId="77777777" w:rsidR="004D26FD" w:rsidRPr="004D26FD" w:rsidRDefault="000756F4" w:rsidP="004D26FD">
      <w:pPr>
        <w:pStyle w:val="NormaaliWWW"/>
        <w:rPr>
          <w:rStyle w:val="Hyperlinkki"/>
          <w:rFonts w:ascii="Arial" w:hAnsi="Arial" w:cs="Arial"/>
          <w:sz w:val="24"/>
          <w:szCs w:val="24"/>
        </w:rPr>
      </w:pPr>
      <w:r w:rsidRPr="000756F4">
        <w:rPr>
          <w:rFonts w:ascii="Arial" w:hAnsi="Arial" w:cs="Arial"/>
          <w:b/>
          <w:bCs/>
          <w:sz w:val="24"/>
          <w:szCs w:val="24"/>
        </w:rPr>
        <w:t>Kuva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756F4">
        <w:rPr>
          <w:rFonts w:ascii="Arial" w:hAnsi="Arial" w:cs="Arial"/>
          <w:sz w:val="24"/>
          <w:szCs w:val="24"/>
        </w:rPr>
        <w:t>Tuomas Vasamasta on noudettavissa</w:t>
      </w:r>
      <w:r>
        <w:rPr>
          <w:rFonts w:ascii="Arial" w:hAnsi="Arial" w:cs="Arial"/>
          <w:sz w:val="24"/>
          <w:szCs w:val="24"/>
        </w:rPr>
        <w:t xml:space="preserve"> aineistopankista </w:t>
      </w:r>
      <w:hyperlink r:id="rId5" w:history="1">
        <w:r w:rsidR="004D26FD" w:rsidRPr="004D26FD">
          <w:rPr>
            <w:rStyle w:val="Hyperlinkki"/>
            <w:rFonts w:ascii="Arial" w:hAnsi="Arial" w:cs="Arial"/>
            <w:sz w:val="24"/>
            <w:szCs w:val="24"/>
          </w:rPr>
          <w:t>https://vak.fi/wp-content/uploads/2019/12/tuomas-vasama.jpg</w:t>
        </w:r>
      </w:hyperlink>
    </w:p>
    <w:p w14:paraId="4A769197" w14:textId="225C7FC9" w:rsidR="000756F4" w:rsidRDefault="00AC7D54" w:rsidP="00AC7D54">
      <w:pPr>
        <w:rPr>
          <w:rFonts w:ascii="Arial" w:hAnsi="Arial" w:cs="Arial"/>
          <w:sz w:val="24"/>
          <w:szCs w:val="24"/>
        </w:rPr>
      </w:pPr>
      <w:r w:rsidRPr="00272FBD">
        <w:rPr>
          <w:rFonts w:ascii="Arial" w:hAnsi="Arial" w:cs="Arial"/>
          <w:b/>
          <w:sz w:val="24"/>
          <w:szCs w:val="24"/>
        </w:rPr>
        <w:t>Lisätietoja</w:t>
      </w:r>
      <w:r>
        <w:rPr>
          <w:rFonts w:ascii="Arial" w:hAnsi="Arial" w:cs="Arial"/>
          <w:b/>
          <w:sz w:val="24"/>
          <w:szCs w:val="24"/>
        </w:rPr>
        <w:br/>
      </w:r>
      <w:r w:rsidRPr="00272FBD">
        <w:rPr>
          <w:rFonts w:ascii="Arial" w:hAnsi="Arial" w:cs="Arial"/>
          <w:sz w:val="24"/>
          <w:szCs w:val="24"/>
        </w:rPr>
        <w:t>Toimitusjohtaja Ilpo Korhonen</w:t>
      </w:r>
      <w:r>
        <w:rPr>
          <w:rFonts w:ascii="Arial" w:hAnsi="Arial" w:cs="Arial"/>
          <w:sz w:val="24"/>
          <w:szCs w:val="24"/>
        </w:rPr>
        <w:t xml:space="preserve">, VAK Oy, puh. 040 457 1648, </w:t>
      </w:r>
      <w:hyperlink r:id="rId6" w:history="1">
        <w:r w:rsidRPr="006C7B84">
          <w:rPr>
            <w:rStyle w:val="Hyperlinkki"/>
            <w:rFonts w:ascii="Arial" w:hAnsi="Arial" w:cs="Arial"/>
            <w:sz w:val="24"/>
            <w:szCs w:val="24"/>
          </w:rPr>
          <w:t>ilpo.korhonen@vak.fi</w:t>
        </w:r>
      </w:hyperlink>
      <w:r>
        <w:rPr>
          <w:rStyle w:val="Hyperlinkki"/>
          <w:rFonts w:ascii="Arial" w:hAnsi="Arial" w:cs="Arial"/>
          <w:sz w:val="24"/>
          <w:szCs w:val="24"/>
        </w:rPr>
        <w:br/>
      </w:r>
      <w:r w:rsidRPr="000756F4">
        <w:rPr>
          <w:rFonts w:ascii="Arial" w:hAnsi="Arial" w:cs="Arial"/>
          <w:sz w:val="24"/>
          <w:szCs w:val="24"/>
        </w:rPr>
        <w:t>Talous</w:t>
      </w:r>
      <w:r w:rsidR="00FE1FA7">
        <w:rPr>
          <w:rFonts w:ascii="Arial" w:hAnsi="Arial" w:cs="Arial"/>
          <w:sz w:val="24"/>
          <w:szCs w:val="24"/>
        </w:rPr>
        <w:t>- ja h</w:t>
      </w:r>
      <w:r w:rsidR="0056705A">
        <w:rPr>
          <w:rFonts w:ascii="Arial" w:hAnsi="Arial" w:cs="Arial"/>
          <w:sz w:val="24"/>
          <w:szCs w:val="24"/>
        </w:rPr>
        <w:t>ankinta</w:t>
      </w:r>
      <w:r w:rsidRPr="000756F4">
        <w:rPr>
          <w:rFonts w:ascii="Arial" w:hAnsi="Arial" w:cs="Arial"/>
          <w:sz w:val="24"/>
          <w:szCs w:val="24"/>
        </w:rPr>
        <w:t xml:space="preserve">johtaja </w:t>
      </w:r>
      <w:r w:rsidR="000756F4" w:rsidRPr="000756F4">
        <w:rPr>
          <w:rFonts w:ascii="Arial" w:hAnsi="Arial" w:cs="Arial"/>
          <w:sz w:val="24"/>
          <w:szCs w:val="24"/>
        </w:rPr>
        <w:t>Tuomas Vasama, puh. 0400 366</w:t>
      </w:r>
      <w:r w:rsidR="004D26FD">
        <w:rPr>
          <w:rFonts w:ascii="Arial" w:hAnsi="Arial" w:cs="Arial"/>
          <w:sz w:val="24"/>
          <w:szCs w:val="24"/>
        </w:rPr>
        <w:t> </w:t>
      </w:r>
      <w:r w:rsidR="000756F4" w:rsidRPr="000756F4">
        <w:rPr>
          <w:rFonts w:ascii="Arial" w:hAnsi="Arial" w:cs="Arial"/>
          <w:sz w:val="24"/>
          <w:szCs w:val="24"/>
        </w:rPr>
        <w:t>299</w:t>
      </w:r>
      <w:r w:rsidR="004D26F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E13C01" w:rsidRPr="007F40A4">
          <w:rPr>
            <w:rStyle w:val="Hyperlinkki"/>
            <w:rFonts w:ascii="Arial" w:hAnsi="Arial" w:cs="Arial"/>
            <w:sz w:val="24"/>
            <w:szCs w:val="24"/>
          </w:rPr>
          <w:t>tuomas.vasama@gmail.com</w:t>
        </w:r>
      </w:hyperlink>
      <w:r w:rsidR="00E13C0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4DB191F" w14:textId="2F9EF277" w:rsidR="00AC7D54" w:rsidRPr="000756F4" w:rsidRDefault="000756F4" w:rsidP="00AC7D54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56F4">
        <w:rPr>
          <w:rFonts w:ascii="Arial" w:hAnsi="Arial" w:cs="Arial"/>
          <w:sz w:val="24"/>
          <w:szCs w:val="24"/>
        </w:rPr>
        <w:t xml:space="preserve"> </w:t>
      </w:r>
      <w:r w:rsidR="00AC7D54" w:rsidRPr="002B50E1">
        <w:rPr>
          <w:rFonts w:ascii="Arial" w:hAnsi="Arial" w:cs="Arial"/>
          <w:i/>
          <w:sz w:val="24"/>
          <w:szCs w:val="24"/>
        </w:rPr>
        <w:t>VAK Oy on yksi Pohjoismaiden merkittävimmistä kuorma-autoliikenteen kaluston valmistajista. Suomessa yritys on eristettyjen kuormatilojen ja perävaunujen valmistuksen markkinajohtaja. Konsernin palveluksessa on kaikkiaan yli 500 henkilöä ja vuoden 201</w:t>
      </w:r>
      <w:r w:rsidR="00AC7D54">
        <w:rPr>
          <w:rFonts w:ascii="Arial" w:hAnsi="Arial" w:cs="Arial"/>
          <w:i/>
          <w:sz w:val="24"/>
          <w:szCs w:val="24"/>
        </w:rPr>
        <w:t>8</w:t>
      </w:r>
      <w:r w:rsidR="00AC7D54" w:rsidRPr="002B50E1">
        <w:rPr>
          <w:rFonts w:ascii="Arial" w:hAnsi="Arial" w:cs="Arial"/>
          <w:i/>
          <w:sz w:val="24"/>
          <w:szCs w:val="24"/>
        </w:rPr>
        <w:t xml:space="preserve"> liikevaihto oli </w:t>
      </w:r>
      <w:r w:rsidR="00AC7D54">
        <w:rPr>
          <w:rFonts w:ascii="Arial" w:hAnsi="Arial" w:cs="Arial"/>
          <w:i/>
          <w:sz w:val="24"/>
          <w:szCs w:val="24"/>
        </w:rPr>
        <w:t>76,5</w:t>
      </w:r>
      <w:r w:rsidR="00AC7D54" w:rsidRPr="002B50E1">
        <w:rPr>
          <w:rFonts w:ascii="Arial" w:hAnsi="Arial" w:cs="Arial"/>
          <w:i/>
          <w:sz w:val="24"/>
          <w:szCs w:val="24"/>
        </w:rPr>
        <w:t xml:space="preserve"> miljoonaa euroa. Vahdolla sijaitsevan tehtaan lisäksi yrityksellä on koko maan kattavat VAK-huoltopalvelupisteet kahdeksalla paikkakunnalla. Pohjoismaista kasvua hakevaan yritykseen kuuluu myös Ruotsissa toimiva myyntiyhtiö VAK Sverige Ab.</w:t>
      </w:r>
    </w:p>
    <w:p w14:paraId="3B108396" w14:textId="77777777" w:rsidR="00AC7D54" w:rsidRDefault="00AC7D54" w:rsidP="001B1226">
      <w:pPr>
        <w:rPr>
          <w:rFonts w:ascii="Arial" w:hAnsi="Arial" w:cs="Arial"/>
          <w:sz w:val="24"/>
          <w:szCs w:val="24"/>
        </w:rPr>
      </w:pPr>
    </w:p>
    <w:p w14:paraId="4F7079E5" w14:textId="70CDFD0B" w:rsidR="006C453E" w:rsidRDefault="006C453E" w:rsidP="001B1226">
      <w:pPr>
        <w:rPr>
          <w:rFonts w:ascii="Arial" w:hAnsi="Arial" w:cs="Arial"/>
          <w:sz w:val="24"/>
          <w:szCs w:val="24"/>
        </w:rPr>
      </w:pPr>
    </w:p>
    <w:p w14:paraId="196B1184" w14:textId="77777777" w:rsidR="009545E8" w:rsidRPr="001B1226" w:rsidRDefault="009545E8" w:rsidP="001B1226">
      <w:pPr>
        <w:rPr>
          <w:rFonts w:ascii="Arial" w:hAnsi="Arial" w:cs="Arial"/>
          <w:sz w:val="24"/>
          <w:szCs w:val="24"/>
        </w:rPr>
      </w:pPr>
    </w:p>
    <w:sectPr w:rsidR="009545E8" w:rsidRPr="001B12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AC4"/>
    <w:multiLevelType w:val="hybridMultilevel"/>
    <w:tmpl w:val="9A72B070"/>
    <w:lvl w:ilvl="0" w:tplc="4A4463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45AC"/>
    <w:multiLevelType w:val="hybridMultilevel"/>
    <w:tmpl w:val="23DC2B54"/>
    <w:lvl w:ilvl="0" w:tplc="780E2B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13450"/>
    <w:multiLevelType w:val="hybridMultilevel"/>
    <w:tmpl w:val="AD1EF9AE"/>
    <w:lvl w:ilvl="0" w:tplc="C6D435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CF"/>
    <w:rsid w:val="000742C0"/>
    <w:rsid w:val="000756F4"/>
    <w:rsid w:val="00160F62"/>
    <w:rsid w:val="001B1226"/>
    <w:rsid w:val="00270A21"/>
    <w:rsid w:val="0031597B"/>
    <w:rsid w:val="003933E7"/>
    <w:rsid w:val="00432904"/>
    <w:rsid w:val="00494B34"/>
    <w:rsid w:val="004D26FD"/>
    <w:rsid w:val="004E4758"/>
    <w:rsid w:val="004F0906"/>
    <w:rsid w:val="0056705A"/>
    <w:rsid w:val="005C6F10"/>
    <w:rsid w:val="006C453E"/>
    <w:rsid w:val="006D679C"/>
    <w:rsid w:val="006E68E4"/>
    <w:rsid w:val="007B2DFF"/>
    <w:rsid w:val="007E19A2"/>
    <w:rsid w:val="00805685"/>
    <w:rsid w:val="00822DCF"/>
    <w:rsid w:val="009545E8"/>
    <w:rsid w:val="0097171D"/>
    <w:rsid w:val="00AC7D54"/>
    <w:rsid w:val="00AF7FCE"/>
    <w:rsid w:val="00CE14DE"/>
    <w:rsid w:val="00D00BB5"/>
    <w:rsid w:val="00DC6859"/>
    <w:rsid w:val="00E13C01"/>
    <w:rsid w:val="00E82F99"/>
    <w:rsid w:val="00EB3B8E"/>
    <w:rsid w:val="00F036FE"/>
    <w:rsid w:val="00F604DF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4D73"/>
  <w15:chartTrackingRefBased/>
  <w15:docId w15:val="{3904E1A8-4AF8-43D7-834C-250F1420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D2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94B34"/>
    <w:pPr>
      <w:ind w:left="720"/>
      <w:contextualSpacing/>
    </w:pPr>
  </w:style>
  <w:style w:type="paragraph" w:customStyle="1" w:styleId="ggygee-0">
    <w:name w:val="ggygee-0"/>
    <w:basedOn w:val="Normaali"/>
    <w:rsid w:val="0095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C7D54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756F4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4D26F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Otsikko2Char">
    <w:name w:val="Otsikko 2 Char"/>
    <w:basedOn w:val="Kappaleenoletusfontti"/>
    <w:link w:val="Otsikko2"/>
    <w:uiPriority w:val="9"/>
    <w:rsid w:val="004D26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1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omas.vasa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po.korhonen@vak.fi" TargetMode="External"/><Relationship Id="rId5" Type="http://schemas.openxmlformats.org/officeDocument/2006/relationships/hyperlink" Target="https://vak.fi/wp-content/uploads/2019/12/tuomas-vasam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Hakula</dc:creator>
  <cp:keywords/>
  <dc:description/>
  <cp:lastModifiedBy>Teija Hakula</cp:lastModifiedBy>
  <cp:revision>2</cp:revision>
  <cp:lastPrinted>2019-12-02T09:01:00Z</cp:lastPrinted>
  <dcterms:created xsi:type="dcterms:W3CDTF">2019-12-04T08:41:00Z</dcterms:created>
  <dcterms:modified xsi:type="dcterms:W3CDTF">2019-12-04T08:41:00Z</dcterms:modified>
</cp:coreProperties>
</file>